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</w:p>
    <w:p>
      <w:pPr>
        <w:contextualSpacing/>
        <w:jc w:val="left"/>
        <w:rPr>
          <w:rFonts w:hint="eastAsia" w:asciiTheme="majorEastAsia" w:hAnsiTheme="majorEastAsia" w:eastAsiaTheme="majorEastAsia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192" w:lineRule="auto"/>
        <w:ind w:firstLine="964" w:firstLineChars="3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“传承经典 古韵风华”校园诗词大会考题范围</w:t>
      </w:r>
    </w:p>
    <w:p>
      <w:pPr>
        <w:contextualSpacing/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</w:p>
    <w:p>
      <w:pPr>
        <w:numPr>
          <w:ilvl w:val="0"/>
          <w:numId w:val="1"/>
        </w:num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花落知多少。《元日》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王安石 · 宋代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爆竹声中一岁除，春风送暖入屠苏。千门万户曈曈日，总把新桃换旧符。</w:t>
      </w:r>
    </w:p>
    <w:p>
      <w:pPr>
        <w:numPr>
          <w:ilvl w:val="0"/>
          <w:numId w:val="0"/>
        </w:num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2.《清明》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杜牧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清明时节雨纷纷，路上行人欲断魂。借问酒家何处有，牧童遥指杏花村。</w:t>
      </w:r>
    </w:p>
    <w:p>
      <w:pPr>
        <w:numPr>
          <w:ilvl w:val="0"/>
          <w:numId w:val="0"/>
        </w:num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3.《静夜思》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李白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床前明月光，疑是地上霜。举头望明月，低头思故乡。</w:t>
      </w:r>
    </w:p>
    <w:p>
      <w:pPr>
        <w:numPr>
          <w:ilvl w:val="0"/>
          <w:numId w:val="0"/>
        </w:num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4.《小池》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杨万里 · 宋代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泉眼无声惜细流，树阴照水爱晴柔。小荷才露尖尖角，早有蜻蜓立上头。</w:t>
      </w:r>
    </w:p>
    <w:p>
      <w:pPr>
        <w:numPr>
          <w:ilvl w:val="0"/>
          <w:numId w:val="0"/>
        </w:num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5.《咏柳》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贺知章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碧玉妆成一树高，万条垂下绿丝绦。不知细叶谁裁出，二月春风似剪刀。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</w:p>
    <w:p>
      <w:pPr>
        <w:numPr>
          <w:ilvl w:val="0"/>
          <w:numId w:val="2"/>
        </w:num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《梅花》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王安石 · 宋代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墙角数枝梅，凌寒独自开。遥知不是雪，为有暗香来。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</w:p>
    <w:p>
      <w:pPr>
        <w:numPr>
          <w:ilvl w:val="0"/>
          <w:numId w:val="2"/>
        </w:numPr>
        <w:ind w:left="0" w:leftChars="0" w:firstLine="0" w:firstLineChars="0"/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《绝句》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杜甫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两个黄鹂鸣翠柳，一行白鹭上青天。窗含西岭千秋雪，门泊东吴万里船。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="0" w:leftChars="0" w:firstLine="0" w:firstLine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《江雪》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柳宗元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千山鸟飞绝，万径人踪灭。孤舟蓑笠翁，独钓寒江雪。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9.《晓出净慈寺送林子方》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杨万里 · 宋代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毕竟西湖六月中，风光不与四时同。接天莲叶无穷碧，映日荷花别样红。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10.《望庐山瀑布》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李白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日照香炉生紫烟，遥看瀑布挂前川。飞流直下三千尺，疑是银河落九天。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11.《饮湖上初晴后雨》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苏轼 · 宋代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水光潋滟晴方好，山色空蒙雨亦奇。欲把西湖比西子，淡妆浓抹总相宜。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12.《九月九日忆山东兄弟》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王维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独在异乡为异客，每逢佳节倍思亲。遥知兄弟登高处，遍插茱萸少一人。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13.《赠汪伦》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李白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李白乘舟将欲行，忽闻岸上踏歌声。桃花潭水深千尺，不及汪伦送我情。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14.《赋得古原草送别·节选》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白居易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离离原上草，一岁一枯荣。野火烧不尽，春风吹又生。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15.《望天门山》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李白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天门中断楚江开，碧水东流至此回。两岸青山相对出，孤帆一片日边来。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16.《滁州西涧》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韦应物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独怜幽草涧边生，上有黄鹂深树鸣。春潮带雨晚来急，野渡无人舟自横。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17.《古朗月行·节选》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李白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小时不识月，呼作白玉盘。又疑瑶台镜，飞在青云端。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18.《望洞庭》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刘禹锡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湖光秋月两相和，潭面无风镜未磨。遥望洞庭山水翠，白银盘里一青螺。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19.《春晓》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孟浩然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春眠不觉晓，处处闻啼鸟。夜来风雨声，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花落知多少。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20.《山行》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杜牧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远上寒山石径斜，白云生处有人家。停车坐爱枫林晚，霜叶红于二月花。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21.《登鹳雀楼》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王之涣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白日依山尽，黄河入海流。欲穷千里目，更上一层楼。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22.《村居》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高鼎 · 清代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草长莺飞二月天，拂堤杨柳醉春烟。儿童散学归来早，忙趁东风放纸鸢。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23.《早发白帝城》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李白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朝辞白帝彩云间，千里江陵一日还。两岸猿声啼不住，轻舟已过万重山。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24.《所见》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袁枚 · 清代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牧童骑黄牛，歌声振林樾。意欲捕鸣蝉，忽然闭口立。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25.《赠刘景文》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苏轼 · 宋代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荷尽已无擎雨盖，菊残犹有傲霜枝。一年好景君须记，最是橙黄橘绿时。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26.《夜书所见》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叶绍翁 · 宋代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萧萧梧叶送寒声，江上秋风动客情。知有儿童挑促织，夜深篱落一灯明。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27.《小儿垂钓》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胡令能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蓬头稚子学垂纶，侧坐莓苔草映身。路人借问遥招手，怕得鱼惊不应人。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28.《敕勒歌》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佚名 · 南北朝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敕勒川，阴山下。天似穹庐，笼盖四野。天苍苍，野茫茫，风吹草低见牛羊。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29.《池上》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白居易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小娃撑小艇，偷采白莲回。不解藏踪迹，浮萍一道开。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leftChars="0"/>
        <w:contextualSpacing/>
        <w:jc w:val="left"/>
        <w:textAlignment w:val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30.《寻隐者不遇 / 孙革访羊尊师诗》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贾岛 · 唐代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cr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松下问童子，言师采药去。只在此山中，云深不知处。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contextualSpacing/>
        <w:textAlignment w:val="auto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3</w:t>
      </w:r>
      <w:r>
        <w:rPr>
          <w:rFonts w:ascii="微软雅黑" w:hAnsi="微软雅黑" w:eastAsia="微软雅黑" w:cs="微软雅黑"/>
          <w:b/>
          <w:bCs/>
        </w:rPr>
        <w:t>1.</w:t>
      </w:r>
      <w:r>
        <w:rPr>
          <w:rFonts w:hint="eastAsia" w:ascii="微软雅黑" w:hAnsi="微软雅黑" w:eastAsia="微软雅黑" w:cs="微软雅黑"/>
          <w:b/>
          <w:bCs/>
        </w:rPr>
        <w:t>《将进酒》(唐代-李白)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君不见，黄河之水天上来，奔流到海不复回。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君不见，高堂明镜悲白发，朝如青丝暮成雪。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人生得意须尽欢，莫使金樽(zūn)空对月。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天生我材必有用，千金散尽还复来。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烹羊宰牛且为乐，会须一饮三百杯。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岑夫子，丹丘生，将进酒，杯莫停。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与君歌一曲，请君为我倾耳听。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钟鼓馔(zhuàn)玉不足贵，但愿长醉不复醒。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古来圣贤皆寂寞，惟有饮者留其名。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陈王昔时宴平乐，斗酒十千恣(zì)欢谑(xuè)。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主人何为言少钱，径须沽取对君酌。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ind w:firstLine="36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五花马，千金裘(qiú)，呼儿将出换美酒，与尔同销万古愁。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3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</w:t>
      </w:r>
      <w:r>
        <w:rPr>
          <w:rFonts w:ascii="微软雅黑" w:hAnsi="微软雅黑" w:eastAsia="微软雅黑" w:cs="微软雅黑"/>
          <w:b/>
          <w:bCs/>
        </w:rPr>
        <w:t>.</w:t>
      </w:r>
      <w:r>
        <w:rPr>
          <w:rFonts w:hint="eastAsia" w:ascii="微软雅黑" w:hAnsi="微软雅黑" w:eastAsia="微软雅黑" w:cs="微软雅黑"/>
          <w:b/>
          <w:bCs/>
        </w:rPr>
        <w:t>《阿房宫赋》  杜牧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firstLine="42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六王毕，四海一，蜀山兀，阿房出。覆压三百余里，隔离天日。骊（lí）山北构而西折，直走咸阳。二川溶溶，流入宫墙。五步一楼，十步一阁；廊腰缦回，檐牙高啄；各抱地势，钩心斗角。盘盘焉，囷囷（qūnqūn）焉，蜂房水涡，矗（chù）不知其几千万落。长桥卧波，未云何龙？复道行空，不霁（jì）何虹？高低冥迷，不知西东。歌台暖响，春光融融；舞殿冷袖，风雨凄凄。一日之内，一宫之间，而气候不齐。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firstLine="42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妃嫔(pín)媵（yìng）嫱(qiáng)，王子皇孙，辞楼下殿，辇（niǎn）来于秦，朝歌夜弦（xián），为秦宫人。明星荧荧(yíngyíng)，开妆镜也；绿云扰扰，梳晓鬟（huán）也；渭流涨腻，弃脂水也；烟斜雾横，焚椒兰也。雷霆乍惊，宫车过也；辘辘（lùlù）远听，杳（yǎo）不知其所之也。一肌一容，尽态极妍，缦立远视，而望幸焉。有不得见者，三十六年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firstLine="42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燕赵之收藏，韩魏之经营，齐楚之精英，几世几年，摽（piāo)掠其人，倚叠如山。一旦不能有，输来其间。鼎铛（chēng）玉石，金块珠砾，弃掷逦（lǐ）迤（yǐ），秦人视之，亦不甚惜。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firstLine="42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嗟乎！一人之心，千万人之心也。秦爱纷奢，人亦念其家。奈何取之尽锱（zī）铢（zhū），用之如泥沙？使负栋之柱，多于南亩之农夫；架梁之椽（chuán），多于机上之工女；钉头磷磷，多于在庾（yǔ）之粟(sù)粒；瓦缝参差（cēn cī），多于周身之帛（bó）缕；直栏横槛（jiàn），多于九土之城郭；管弦呕（ōu）哑（yā），多于市人之言语。使天下之人，不敢言而敢怒。独夫之心，日益骄固。戍（shù）卒叫，函谷举，楚人一炬，可怜焦土！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firstLine="42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呜呼，灭六国者六国也，非秦也。族秦者秦也，非天下也。嗟乎！使六国各爱其人，则足以拒秦；使秦复爱六国之人，则递三世可至万世而为君，谁得而族灭也？秦人不暇自哀，而后人哀之；后人哀之而不鉴之，亦使后人而复哀后人也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ind w:firstLine="420"/>
        <w:contextualSpacing/>
        <w:textAlignment w:val="auto"/>
        <w:rPr>
          <w:rFonts w:hint="eastAsia" w:ascii="微软雅黑" w:hAnsi="微软雅黑" w:eastAsia="微软雅黑" w:cs="微软雅黑"/>
          <w:b/>
          <w:bCs/>
        </w:rPr>
      </w:pP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3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3</w:t>
      </w:r>
      <w:r>
        <w:rPr>
          <w:rFonts w:ascii="微软雅黑" w:hAnsi="微软雅黑" w:eastAsia="微软雅黑" w:cs="微软雅黑"/>
          <w:b/>
          <w:bCs/>
        </w:rPr>
        <w:t>.</w:t>
      </w:r>
      <w:r>
        <w:rPr>
          <w:rFonts w:hint="eastAsia" w:ascii="微软雅黑" w:hAnsi="微软雅黑" w:eastAsia="微软雅黑" w:cs="微软雅黑"/>
          <w:b/>
          <w:bCs/>
        </w:rPr>
        <w:t>《赤壁赋》  苏轼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壬(rén)戌 (xū)之秋，七月既望，苏子与客泛舟，游于赤壁之下。清风徐来，水波不兴。举酒属（zhǔ）客，诵明月之诗，歌窈窕（yǎo tiǎo）之章。少(shǎo) 焉，月出于东山之上，徘徊于斗(dǒu )牛之间。白露横江，水光接天。纵一苇之所如，凌万顷之茫然。浩浩乎如冯(píng)虚御风，而不知其所止；飘飘乎如遗世独立，羽化而登仙。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于是饮酒乐甚，扣舷而歌之。歌曰：“桂棹(zhào)兮兰桨，击空明兮溯(sù)流光。渺渺兮予怀，望美人兮天一方。”客有吹洞箫者，倚（yǐ）歌而和(hè)之。其声呜呜然，如怨如慕，如泣如诉，余音袅袅（niǎo），不绝如缕。舞幽壑（hè）之潜蛟，泣孤舟之嫠(lí)妇。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苏子愀（qiǎo）然，正襟危坐，而问客曰：“何为（wèi）其然也？”客曰：“‘月明星稀，乌鹊南飞。’此非曹孟德之诗乎？西望夏口，东望武昌。山川相缪(liáo)，郁乎苍苍，此非孟德之困于周郎者乎？方其破荆州，下江陵，顺流而东也，舳(zhú)舻(lú)千里，旌(jīng)旗蔽空，酾(shī)酒临江，横槊(shuò)赋诗，固一世之雄也，而今安在哉？况吾与子渔樵(qiáo)于江渚(zhǔ)之上，侣鱼虾而友麋(mí)鹿。驾一叶之扁舟，举匏（páo）樽以相属（zhǔ）。寄蜉(fú)蝣(yóu)于天地，渺沧海之一粟(sù)。哀吾生之须臾(yú)，羡长江之无穷。挟（xié）飞仙以遨游，抱明月而长终。知不可乎骤得，托遗响于悲风。”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苏子曰：“客亦知夫水与月乎？逝者如斯，而未尝往也;盈虚者如彼，而卒莫消长也。盖将自其变者而观之，则天地曾不能以一瞬。自其不变者而观之，则物与我皆无尽也，而又何羡乎？且夫天地之间，物各有主。苟非吾之所有，虽一毫而莫取。唯江上之清风，与山间之明月。耳得之而为声，目遇之而成色。取之无禁，用之不竭，是造物者之无尽藏(zàng)也，而吾与子之所共适。”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客喜而笑，洗盏(zhǎn)更酌 (zhuó)。肴(yáo)核既尽，杯盘狼籍(jí)。相与枕藉(jiè)乎舟中，不知东方之既白。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 </w:t>
      </w:r>
      <w:r>
        <w:rPr>
          <w:rFonts w:ascii="微软雅黑" w:hAnsi="微软雅黑" w:eastAsia="微软雅黑" w:cs="微软雅黑"/>
          <w:b/>
          <w:bCs/>
        </w:rPr>
        <w:t>34.</w:t>
      </w:r>
      <w:r>
        <w:rPr>
          <w:rFonts w:hint="eastAsia" w:ascii="微软雅黑" w:hAnsi="微软雅黑" w:eastAsia="微软雅黑" w:cs="微软雅黑"/>
          <w:b/>
          <w:bCs/>
        </w:rPr>
        <w:t>《短歌行》 曹操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对酒当歌，人生几何！譬如朝露，去日苦多。慨当以慷，忧思难忘。何以解忧？唯有杜康。青青子衿，悠悠我心。但为君故，沉吟至今。呦呦鹿鸣，食野之苹。我有嘉宾，鼓瑟吹笙。明明如月，何时可掇？忧从中来，不可断绝。越陌度阡，枉用相存。契阔谈宴，心念旧恩。月明星稀，乌鹊南飞。绕树三匝，何枝可依？山不厌高，水不厌深。周公吐哺，天下归心。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3</w:t>
      </w:r>
      <w:r>
        <w:rPr>
          <w:rFonts w:ascii="微软雅黑" w:hAnsi="微软雅黑" w:eastAsia="微软雅黑" w:cs="微软雅黑"/>
          <w:b/>
          <w:bCs/>
        </w:rPr>
        <w:t>5.</w:t>
      </w:r>
      <w:r>
        <w:rPr>
          <w:rFonts w:hint="eastAsia" w:ascii="微软雅黑" w:hAnsi="微软雅黑" w:eastAsia="微软雅黑" w:cs="微软雅黑"/>
          <w:b/>
          <w:bCs/>
        </w:rPr>
        <w:t>《春江花月夜》 张若虚</w:t>
      </w:r>
    </w:p>
    <w:p>
      <w:pPr>
        <w:pStyle w:val="2"/>
        <w:widowControl/>
        <w:shd w:val="clear" w:color="auto" w:fill="FFFFFF"/>
        <w:ind w:firstLine="315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春江潮水连海平，海上明月共潮生。滟滟随波千万里，何处春江无月明！ 江流宛转绕芳甸，月照花林皆似霰；空里流霜不觉飞，汀上白沙看不见。 江天一色无纤尘，皎皎空中孤月轮。江畔何人初见月？江月何年初照人？ 人生代代无穷已，江月年年望相似。不知江月待何人，但见长江送流水。 白云一片去悠悠，青枫浦上不胜愁。谁家今夜扁舟子？何处相思明月楼？ 可怜楼上月徘徊，应照离人妆镜台。玉户帘中卷不去，捣衣砧上拂还来。 此时相望不相闻，愿逐月华流照君。鸿雁长飞光不度，鱼龙潜跃水成文。 昨夜闲潭梦落花，可怜春半不还家。江水流春去欲尽，江潭落月复西斜。 斜月沉沉藏海雾，碣石潇湘无限路。不知乘月几人归，落月摇情满江树。</w:t>
      </w:r>
    </w:p>
    <w:p>
      <w:pPr>
        <w:pStyle w:val="2"/>
        <w:widowControl/>
        <w:shd w:val="clear" w:color="auto" w:fill="FFFFFF"/>
        <w:ind w:firstLine="315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 </w:t>
      </w: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3</w:t>
      </w:r>
      <w:r>
        <w:rPr>
          <w:rFonts w:ascii="微软雅黑" w:hAnsi="微软雅黑" w:eastAsia="微软雅黑" w:cs="微软雅黑"/>
          <w:b/>
          <w:bCs/>
        </w:rPr>
        <w:t>6.</w:t>
      </w:r>
      <w:r>
        <w:rPr>
          <w:rFonts w:hint="eastAsia" w:ascii="微软雅黑" w:hAnsi="微软雅黑" w:eastAsia="微软雅黑" w:cs="微软雅黑"/>
          <w:b/>
          <w:bCs/>
        </w:rPr>
        <w:t>《登高》 杜甫</w:t>
      </w:r>
    </w:p>
    <w:p>
      <w:pPr>
        <w:pStyle w:val="2"/>
        <w:widowControl/>
        <w:shd w:val="clear" w:color="auto" w:fill="FFFFFF"/>
        <w:ind w:firstLine="420"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风急天高猿啸哀，渚清沙白鸟飞回。无边落木萧萧下，不尽长江滚滚来。</w:t>
      </w:r>
    </w:p>
    <w:p>
      <w:pPr>
        <w:pStyle w:val="2"/>
        <w:widowControl/>
        <w:shd w:val="clear" w:color="auto" w:fill="FFFFFF"/>
        <w:ind w:firstLine="285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万里悲秋常作客，百年多病独登台。艰难苦恨繁霜鬓，潦倒新停浊酒杯。</w:t>
      </w:r>
    </w:p>
    <w:p>
      <w:pPr>
        <w:pStyle w:val="2"/>
        <w:widowControl/>
        <w:shd w:val="clear" w:color="auto" w:fill="FFFFFF"/>
        <w:ind w:firstLine="285"/>
        <w:contextualSpacing/>
        <w:rPr>
          <w:rFonts w:hint="eastAsia" w:ascii="微软雅黑" w:hAnsi="微软雅黑" w:eastAsia="微软雅黑" w:cs="微软雅黑"/>
          <w:b/>
          <w:bCs/>
        </w:rPr>
      </w:pP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3</w:t>
      </w:r>
      <w:r>
        <w:rPr>
          <w:rFonts w:ascii="微软雅黑" w:hAnsi="微软雅黑" w:eastAsia="微软雅黑" w:cs="微软雅黑"/>
          <w:b/>
          <w:bCs/>
        </w:rPr>
        <w:t>7.</w:t>
      </w:r>
      <w:r>
        <w:rPr>
          <w:rFonts w:hint="eastAsia" w:ascii="微软雅黑" w:hAnsi="微软雅黑" w:eastAsia="微软雅黑" w:cs="微软雅黑"/>
          <w:b/>
          <w:bCs/>
        </w:rPr>
        <w:t>《锦瑟》 李商隐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锦瑟无端五十弦，一弦一柱思华年。庄生晓梦迷蝴蝶，望帝春心托杜鹃。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沧海月明珠有泪，蓝田日暖玉生烟。此情可待成追忆？只是当时已惘然。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  </w:t>
      </w: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3</w:t>
      </w:r>
      <w:r>
        <w:rPr>
          <w:rFonts w:ascii="微软雅黑" w:hAnsi="微软雅黑" w:eastAsia="微软雅黑" w:cs="微软雅黑"/>
          <w:b/>
          <w:bCs/>
        </w:rPr>
        <w:t>8</w:t>
      </w:r>
      <w:r>
        <w:rPr>
          <w:rFonts w:hint="eastAsia" w:ascii="微软雅黑" w:hAnsi="微软雅黑" w:eastAsia="微软雅黑" w:cs="微软雅黑"/>
          <w:b/>
          <w:bCs/>
        </w:rPr>
        <w:t>．《声声慢》 李清照</w:t>
      </w:r>
    </w:p>
    <w:p>
      <w:pPr>
        <w:pStyle w:val="2"/>
        <w:widowControl/>
        <w:shd w:val="clear" w:color="auto" w:fill="FFFFFF"/>
        <w:ind w:firstLine="42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寻寻觅觅，冷冷清清，凄凄惨惨戚戚。乍暖还寒时候，最难将息。三杯两盏淡酒，怎敌他、晚来风急？雁过也，正伤心，却是旧时相识。</w:t>
      </w: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    满地黄花堆积。憔悴损，如今有谁堪摘？守着窗儿，独自怎生得黑？梧桐更兼细雨，到黄昏、点点滴滴。这次第，怎一个愁字了得！</w:t>
      </w: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</w:p>
    <w:p>
      <w:pPr>
        <w:pStyle w:val="2"/>
        <w:widowControl/>
        <w:shd w:val="clear" w:color="auto" w:fill="FFFFFF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3</w:t>
      </w:r>
      <w:r>
        <w:rPr>
          <w:rFonts w:ascii="微软雅黑" w:hAnsi="微软雅黑" w:eastAsia="微软雅黑" w:cs="微软雅黑"/>
          <w:b/>
          <w:bCs/>
        </w:rPr>
        <w:t>9.</w:t>
      </w:r>
      <w:r>
        <w:rPr>
          <w:rFonts w:hint="eastAsia" w:ascii="微软雅黑" w:hAnsi="微软雅黑" w:eastAsia="微软雅黑" w:cs="微软雅黑"/>
          <w:b/>
          <w:bCs/>
        </w:rPr>
        <w:t>《永遇乐·京口北固亭怀古》辛弃疾</w:t>
      </w:r>
    </w:p>
    <w:p>
      <w:pPr>
        <w:pStyle w:val="2"/>
        <w:widowControl/>
        <w:shd w:val="clear" w:color="auto" w:fill="FFFFFF"/>
        <w:ind w:firstLine="420"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 千古江山，英雄无觅孙仲谋处。舞榭歌台，风流总被雨打风吹去。斜阳草树，寻常巷陌，人道寄奴曾住。想当年，金戈铁马，气吞万里如虎。  元嘉草草，封狼居胥，赢得仓皇北顾。四十三年，望中犹记，烽火扬州路。可堪回首，佛bì狸lí祠cí下，一片神鸦社鼓。凭谁问：廉颇老矣，尚能饭否？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0.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《定风波•莫听穿林打叶声》苏轼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莫听穿林打叶声，何妨吟啸且徐行。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竹杖芒鞋轻胜马，谁怕？一蓑烟雨任平生。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料峭春风吹酒醒，微冷，山头斜照却相迎。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回首向来萧瑟处，归去，也无风雨也无晴。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《题西林壁》苏轼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横看成岭侧成峰，远近高低各不同。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不识庐山真面目，只缘身在此山中。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《浣溪沙•游蕲水清泉寺》苏轼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山下兰芽短浸溪，松问沙路净无泥。萧萧暮雨子规啼。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谁道人生无再少？门前流水尚能西！休将白发唱黄鸡。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《一剪梅 •红藕香残玉簟秋》李清照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红藕香残玉簟秋。轻解罗裳，独上兰舟。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云中谁寄锦书来，雁字回时，月满西楼。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花自飘零水自流。一种相思，两处闲愁。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此情无计可消除，才下眉头，却上心头。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《观沧海》曹操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东临碣石，以观沧海。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水何澹澹，山岛竦峙。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树木丛生，百草丰茂。  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秋风萧瑟，洪波涌起。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日月之行，若出其中；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星汉灿烂，若出其里。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幸甚至哉，歌以咏志。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.《饮酒》陶渊明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结庐在人境，而无车马喧。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问君何能尔？心远地自偏。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采菊东篱下，悠然见南山。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山气日夕佳，飞鸟相与还。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此中有真意，欲辨已忘言。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6.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《送杜少府之任蜀州》王勃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城阙辅三秦，风烟望五津。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与君离别意，同是宝游人。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海内存知己，天涯若比邻。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无为在歧路，儿女共沾巾。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7.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《登幽州台歌》陈子昂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前不见古人，后不见来者。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念天地之悠悠，独怆然而涕下。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8.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《次北固山下》王湾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客路青山外，行舟绿水前。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潮平两岸阔，风正一帆悬。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海日生残夜，江春入1日年。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乡书何处达，归雁洛阳边。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9.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《使至塞上》王维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单车欲问边，属国过居延，征蓬出汉塞，归雁入胡天，大漠孤烟直，长河落日圆。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萧关逢侯骑，都护在燕然。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5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0.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《闻王昌龄左迁龙标遥有此寄》李白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杨花落尽子规啼，闻道龙标过五溪。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我奇愁心-与明月，随风直到夜郎西。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5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《黄鹤楼》崔颢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昔人已乘黄鹤去，此地空余黄鹤楼。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黄鹤一去不复返，白云千载空悠悠。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晴川历历汉阳树，芳草萋萋鹦鹉洲。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日暮乡关何处是？烟波江上使人愁。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5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《望岳》杜甫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宗夫如何？齐鲁青未了。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造化钟神秀，阴阳割昏晓。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荡胸生曾云，决眦入归鸟。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会当凌绝顶，一览众山小。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5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《行路难（节选）》李白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金樽清酒斗十干，玉盘珍羞直万钱。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停杯投箸不能食，拔剑四顾心茫然。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欲渡黄河冰塞川，将登太行雪满山。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闲来垂钓碧溪上，忽复乘舟梦日边。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行路难！行路难！多歧路，今安在？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长风破浪会有时，直挂云帆济沧海。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5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《茅屋为秋风所破歌（节选）》杜甫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八月秋高风怒号，卷我屋上三重茅。茅飞渡江酒江郊，高者挂罥长林梢，下者飘转沉塘坳。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南村群童欺我老无力，忍能对面为盗贼，公然抱茅入竹去。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唇焦口燥呼不得，归来倚杖自叹息。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俄顷风定云墨色，秋天漠漠向昏黑。布衾多年冷似铁，娇儿恶卧踏里裂。床头屋漏无干处，兩脚如麻未断绝。自经丧乱少睡眠，长夜沾湿何由彻？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安得广厦千万间，大庇天下寒士俱欢颜，风雨不动安如山。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鸣呼！何时眼前突兀见此屋，吾庐独破受冻死亦足！</w:t>
      </w:r>
    </w:p>
    <w:p>
      <w:pPr>
        <w:pStyle w:val="2"/>
        <w:widowControl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ascii="微软雅黑" w:hAnsi="微软雅黑" w:eastAsia="微软雅黑" w:cs="微软雅黑"/>
          <w:b/>
          <w:bCs/>
        </w:rPr>
        <w:t>55.</w:t>
      </w:r>
      <w:r>
        <w:rPr>
          <w:rFonts w:hint="eastAsia" w:ascii="微软雅黑" w:hAnsi="微软雅黑" w:eastAsia="微软雅黑" w:cs="微软雅黑"/>
          <w:b/>
          <w:bCs/>
        </w:rPr>
        <w:t>刘禹锡</w:t>
      </w:r>
      <w:r>
        <w:rPr>
          <w:rFonts w:ascii="微软雅黑" w:hAnsi="微软雅黑" w:eastAsia="微软雅黑" w:cs="微软雅黑"/>
          <w:b/>
          <w:bCs/>
        </w:rPr>
        <w:t>(</w:t>
      </w:r>
      <w:r>
        <w:rPr>
          <w:rFonts w:hint="eastAsia" w:ascii="微软雅黑" w:hAnsi="微软雅黑" w:eastAsia="微软雅黑" w:cs="微软雅黑"/>
          <w:b/>
          <w:bCs/>
        </w:rPr>
        <w:t>唐代</w:t>
      </w:r>
      <w:r>
        <w:rPr>
          <w:rFonts w:ascii="微软雅黑" w:hAnsi="微软雅黑" w:eastAsia="微软雅黑" w:cs="微软雅黑"/>
          <w:b/>
          <w:bCs/>
        </w:rPr>
        <w:t>)</w:t>
      </w:r>
      <w:r>
        <w:rPr>
          <w:rFonts w:hint="eastAsia" w:ascii="微软雅黑" w:hAnsi="微软雅黑" w:eastAsia="微软雅黑" w:cs="微软雅黑"/>
          <w:b/>
          <w:bCs/>
        </w:rPr>
        <w:t>《陋室铭》</w:t>
      </w:r>
    </w:p>
    <w:p>
      <w:pPr>
        <w:pStyle w:val="2"/>
        <w:widowControl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山不在高，有仙则名。水不在深，有龙则灵。斯是陋室，惟吾德馨。苔痕上阶绿，草色入帘青。谈笑有鸿儒，往来无白丁。可以调素琴，阅金经。无丝竹之乱耳，无案牍之劳形。南阳诸葛庐，西蜀子云亭。孔子云：何陋之有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5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6.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高适《别董大》（其一）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千里黄云白日曛，北风吹雁雪纷纷。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莫愁前路无知己，天下谁人不识君？</w:t>
      </w:r>
    </w:p>
    <w:p>
      <w:pPr>
        <w:pStyle w:val="2"/>
        <w:widowControl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5</w:t>
      </w:r>
      <w:r>
        <w:rPr>
          <w:rFonts w:ascii="微软雅黑" w:hAnsi="微软雅黑" w:eastAsia="微软雅黑" w:cs="微软雅黑"/>
          <w:b/>
          <w:bCs/>
        </w:rPr>
        <w:t>7.</w:t>
      </w:r>
      <w:r>
        <w:rPr>
          <w:rFonts w:hint="eastAsia" w:ascii="微软雅黑" w:hAnsi="微软雅黑" w:eastAsia="微软雅黑" w:cs="微软雅黑"/>
          <w:b/>
          <w:bCs/>
        </w:rPr>
        <w:t>秦观《鹊桥仙》</w:t>
      </w:r>
      <w:r>
        <w:rPr>
          <w:rFonts w:ascii="微软雅黑" w:hAnsi="微软雅黑" w:eastAsia="微软雅黑" w:cs="微软雅黑"/>
          <w:b/>
          <w:bCs/>
        </w:rPr>
        <w:t xml:space="preserve"> </w:t>
      </w:r>
    </w:p>
    <w:p>
      <w:pPr>
        <w:pStyle w:val="2"/>
        <w:widowControl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纤云弄巧，飞星传恨，银汉迢迢暗度。金风玉露一相逢，便胜却人间无数。</w:t>
      </w:r>
    </w:p>
    <w:p>
      <w:pPr>
        <w:pStyle w:val="2"/>
        <w:widowControl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柔情似水，佳期如梦，忍顾鹊桥归路。两情若是久长时，又岂在朝朝暮暮。</w:t>
      </w:r>
      <w:r>
        <w:rPr>
          <w:rFonts w:ascii="微软雅黑" w:hAnsi="微软雅黑" w:eastAsia="微软雅黑" w:cs="微软雅黑"/>
          <w:b/>
          <w:bCs/>
        </w:rPr>
        <w:t xml:space="preserve"> 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58.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几道《长相思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长相思》</w:t>
      </w:r>
    </w:p>
    <w:p>
      <w:pPr>
        <w:pStyle w:val="2"/>
        <w:widowControl/>
        <w:spacing w:after="225" w:afterAutospacing="0" w:line="421" w:lineRule="atLeast"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长相思，长相思。若问相思甚了期，除非相见时。</w:t>
      </w:r>
    </w:p>
    <w:p>
      <w:pPr>
        <w:pStyle w:val="2"/>
        <w:widowControl/>
        <w:spacing w:after="225" w:afterAutospacing="0" w:line="421" w:lineRule="atLeast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长相思，长相思。欲把相思说似谁，浅情人不知。</w:t>
      </w:r>
    </w:p>
    <w:p>
      <w:pPr>
        <w:pStyle w:val="2"/>
        <w:widowControl/>
        <w:spacing w:before="0" w:beforeAutospacing="0" w:after="225" w:afterAutospacing="0" w:line="421" w:lineRule="atLeast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5</w:t>
      </w:r>
      <w:r>
        <w:rPr>
          <w:rFonts w:ascii="微软雅黑" w:hAnsi="微软雅黑" w:eastAsia="微软雅黑" w:cs="微软雅黑"/>
          <w:b/>
          <w:bCs/>
        </w:rPr>
        <w:t>9.</w:t>
      </w:r>
      <w:r>
        <w:rPr>
          <w:rFonts w:hint="eastAsia" w:ascii="微软雅黑" w:hAnsi="微软雅黑" w:eastAsia="微软雅黑" w:cs="微软雅黑"/>
          <w:b/>
          <w:bCs/>
        </w:rPr>
        <w:t>李之仪《卜算子</w:t>
      </w:r>
      <w:r>
        <w:rPr>
          <w:rFonts w:ascii="微软雅黑" w:hAnsi="微软雅黑" w:eastAsia="微软雅黑" w:cs="微软雅黑"/>
          <w:b/>
          <w:bCs/>
        </w:rPr>
        <w:t>·</w:t>
      </w:r>
      <w:r>
        <w:rPr>
          <w:rFonts w:hint="eastAsia" w:ascii="微软雅黑" w:hAnsi="微软雅黑" w:eastAsia="微软雅黑" w:cs="微软雅黑"/>
          <w:b/>
          <w:bCs/>
        </w:rPr>
        <w:t>我住长江头》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我住长江头，君住长江尾。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日日思君不见君，共饮长江水。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此水几时休，此恨何时已。只愿君心似我心，定不负相思意。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6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0.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李商隐《无题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·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飒飒东风细雨来》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飒飒东风细雨来，芙蓉塘外有轻雷。金蟾啮锁烧香入，玉虎牵丝汲井回。贾氏窥帘韩掾少，宓妃留枕魏王才。春心莫共花争发，一寸相思一寸灰！</w:t>
      </w:r>
    </w:p>
    <w:p>
      <w:pPr>
        <w:pStyle w:val="2"/>
        <w:widowControl/>
        <w:contextualSpacing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6</w:t>
      </w:r>
      <w:r>
        <w:rPr>
          <w:rFonts w:ascii="微软雅黑" w:hAnsi="微软雅黑" w:eastAsia="微软雅黑" w:cs="微软雅黑"/>
          <w:b/>
          <w:bCs/>
        </w:rPr>
        <w:t>1.</w:t>
      </w:r>
      <w:r>
        <w:rPr>
          <w:rFonts w:hint="eastAsia" w:ascii="微软雅黑" w:hAnsi="微软雅黑" w:eastAsia="微软雅黑" w:cs="微软雅黑"/>
          <w:b/>
          <w:bCs/>
        </w:rPr>
        <w:t>晏殊《玉楼春</w:t>
      </w:r>
      <w:r>
        <w:rPr>
          <w:rFonts w:ascii="微软雅黑" w:hAnsi="微软雅黑" w:eastAsia="微软雅黑" w:cs="微软雅黑"/>
          <w:b/>
          <w:bCs/>
        </w:rPr>
        <w:t>·</w:t>
      </w:r>
      <w:r>
        <w:rPr>
          <w:rFonts w:hint="eastAsia" w:ascii="微软雅黑" w:hAnsi="微软雅黑" w:eastAsia="微软雅黑" w:cs="微软雅黑"/>
          <w:b/>
          <w:bCs/>
        </w:rPr>
        <w:t>春恨》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绿杨芳草长亭路，年少抛人容易去。楼头残梦五更钟，花底离愁三月雨。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无情不似多情苦，一寸还成千万缕。天涯地角有穷时，只有相思无尽处。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6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《回乡偶书》贺知章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少小离家老大回，乡音无改鬓毛衰。儿童相见不相识，笑问客从何处来。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6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《浪淘沙令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·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帘外雨潺潺》李煜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帘外雨潺潺，春意阑珊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，罗衾不耐五更寒。梦里不知身是客，一晌贪欢。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独自莫凭栏，无限江山，别时容易见时难。流水落花春去也，天上人间。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6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杜甫《春望》</w:t>
      </w: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国破山河在，城春草木深。感时花溅泪，恨别鸟惊心。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烽火连三月，家书抵万金。白头搔更短，浑欲不胜簪。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65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陆游《示儿》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死去元知万事空，但悲不见九州同。王师北定中原日，家祭无忘告乃翁。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numPr>
          <w:ilvl w:val="0"/>
          <w:numId w:val="3"/>
        </w:numPr>
        <w:contextualSpacing/>
        <w:jc w:val="left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王维《渭城曲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b/>
          <w:bCs/>
        </w:rPr>
        <w:t>渭城朝雨浥轻尘客舍青青柳色新劝君更尽一杯酒，西出阳关无故人。</w:t>
      </w:r>
    </w:p>
    <w:p>
      <w:pPr>
        <w:numPr>
          <w:ilvl w:val="0"/>
          <w:numId w:val="0"/>
        </w:numPr>
        <w:contextualSpacing/>
        <w:jc w:val="left"/>
        <w:rPr>
          <w:rFonts w:hint="eastAsia" w:ascii="微软雅黑" w:hAnsi="微软雅黑" w:eastAsia="微软雅黑" w:cs="微软雅黑"/>
          <w:b/>
          <w:bCs/>
        </w:rPr>
      </w:pPr>
    </w:p>
    <w:p>
      <w:pPr>
        <w:pStyle w:val="2"/>
        <w:widowControl/>
        <w:numPr>
          <w:ilvl w:val="0"/>
          <w:numId w:val="3"/>
        </w:numPr>
        <w:spacing w:before="0" w:beforeAutospacing="0" w:after="0" w:afterAutospacing="0" w:line="0" w:lineRule="atLeast"/>
        <w:ind w:left="0" w:leftChars="0" w:firstLine="0" w:firstLineChars="0"/>
        <w:contextualSpacing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王昌龄《芙蓉楼送辛渐》（其一）寒雨连江夜入吴，平明送客楚山孤。洛阳亲友如相问，一片冰心在玉壶。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0" w:lineRule="atLeast"/>
        <w:ind w:leftChars="0"/>
        <w:contextualSpacing/>
        <w:rPr>
          <w:rFonts w:hint="eastAsia" w:ascii="微软雅黑" w:hAnsi="微软雅黑" w:eastAsia="微软雅黑" w:cs="微软雅黑"/>
          <w:b/>
          <w:bCs/>
        </w:rPr>
      </w:pP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6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8.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李白《黄鹤楼送孟浩然之广陵》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故人西辞黄鹤楼，烟花三月下扬州。孤帆远影碧空尽，唯见长江天际流。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69.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李白《闻王昌龄左迁龙标遥有此寄》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杨花落尽子规啼，闻道龙标过五溪。我寄愁心与明月，随风直到夜郎西。</w:t>
      </w:r>
    </w:p>
    <w:p>
      <w:pPr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70.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《蒹葭》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蒹葭苍苍，白露为霜。所谓伊人，在水一方。溯洄从之，道阻且长。溯游从之，宛在水中央。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蒹葭萋萋，白露未晞。所谓伊人，在水之湄。</w:t>
      </w:r>
      <w:r>
        <w:fldChar w:fldCharType="begin"/>
      </w:r>
      <w:r>
        <w:instrText xml:space="preserve"> HYPERLINK "https://baike.baidu.com/item/%E6%BA%AF%E6%B4%84/7908632?fromModule=lemma_inlink" \t "https://baike.baidu.com/item/%E8%92%B9%E8%91%AD/_blank" </w:instrText>
      </w:r>
      <w:r>
        <w:fldChar w:fldCharType="separate"/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溯洄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从之，道阻且跻。溯游从之，宛在水中坻。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蒹葭采采，白露未已。所谓伊人，在水之涘。溯洄从之，道阻且右。溯游从之，宛在水中沚。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7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《关雎》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关关雎鸠，在河之洲。窈窕淑女，君子好逑。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参差荇菜，左右流之。窈窕淑女，寤寐求之。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求之不得，寤寐思服。悠哉悠哉，辗转反侧。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参差荇菜，左右采之。窈窕淑女，琴瑟友之。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参差荇菜，左右芼之。窈窕淑女，钟鼓乐之。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72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.《虞美人》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春花秋月何时了，往事知多少？小楼昨夜又东风，故国不堪回首月明中。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雕栏玉砌应犹在，只是朱颜改。问君能有几多愁？恰似一江春水向东流。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73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.《满江红》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怒发冲冠，凭阑处、潇潇雨歇。抬望眼，仰天长啸，壮怀激烈。三十功名尘与土，八千里路云和月。莫等闲、白了少年头，空悲切。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靖康耻，犹未雪。臣子恨，何时灭。驾长车，踏破贺兰山缺。壮志饥餐胡虏肉，笑谈渴饮匈奴血。待从头、收拾旧山河，朝天阙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74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.《念奴娇·赤壁怀古》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宋·苏轼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大江东去，浪淘尽，千古风流人物。故垒西边，人道是，三国周郎赤壁。乱石穿空，惊涛拍岸，卷起千堆雪。江山如画，一时多少豪杰。遥想公瑾当年，小乔初嫁了，雄姿英发。羽扇纶巾，谈笑间，樯橹灰飞烟灭。故国神游，多情应笑我，早生华发。人生如梦，一尊还酹江月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75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.《山坡羊·潼关怀古》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峰峦如聚，波涛如怒，山河表里潼关路。望西都，意踌躇。伤心秦汉经行处，宫阙万间都做了土。兴，百姓苦；亡，百姓苦。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7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6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.《离骚》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先秦·屈原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帝高阳之苗裔兮，朕皇考曰伯庸。摄提贞于孟陬兮，惟庚寅吾以降。皇览揆余初度兮，肇锡余以嘉名：名余曰正则兮，字余曰灵均。纷吾既有此内美兮，又重之以修能。扈江离与辟芷兮，纫秋兰以为佩。汩余若将不及兮，恐年岁之不吾与。朝搴阰之木兰兮，夕揽洲之宿莽。日月忽其不淹兮，春与秋其代序。惟草木之零落兮，恐美人之迟暮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77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.《归园田居·其一》陶渊明　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少无适俗韵，性本爱丘山。　　误落尘网中，一去三十年。　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羁鸟恋旧林，池鱼思故渊。　　开荒南野际，守拙归园田。　　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方宅十余亩，草屋八九间。　　榆柳荫后檐，桃李罗堂前。　　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暧暧远人村，依依墟里烟。　　狗吠深巷中，鸡鸣桑树颠。　　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户庭无尘杂，虚室有余闲。　　久在樊笼里，复得返自然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7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8.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《拟行路难》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鲍照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泻水置平地，各自东西南北流。人生亦有命，安能行叹复坐愁？酌酒以自宽，举杯断绝歌路难。心非木石岂无感？吞声踯躅不敢言。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7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9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．《饮酒》（其五）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东晋·陶渊明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结庐在人境，而无车马喧。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问君何能尔？心远地自偏。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80.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《泊秦淮》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唐·杜牧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烟笼寒水月笼沙，夜泊秦淮近酒家。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商女不知亡国恨，隔江犹唱后庭花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.《涉江采芙蓉》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汉·佚名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涉江采芙蓉，兰泽多芳草。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采之欲遗谁？所思在远道。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还顾望旧乡，长路漫浩浩。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同心而离居，忧伤以终老。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8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《蜀道难》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唐 ·李白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噫吁嚱， 危乎高哉！蜀道之难， 难于上青天！蚕丛及鱼凫， 开国何茫然！尔来四万八千岁， 不与秦塞通人烟。西当太白有鸟道， 可以横绝峨眉巅。地崩山摧壮士死， 然后天梯石栈相钩连。上有六龙回日之高标，下有冲波逆折之回川。黄鹤之飞尚不得过， 猿猱欲度愁攀援。青泥何盘盘， 百步九折萦岩峦。扪参历井仰胁息， 以手抚膺坐长叹。问君西游何时还？ 畏途巉岩不可攀。但见悲鸟号古木， 雄飞雌从绕林间。又闻子规啼夜月， 愁空山。蜀道之难， 难于上青天， 使人听此凋朱颜！连峰去天不盈尺， 枯松倒挂倚绝壁。飞湍瀑流争喧豗， 砯崖转石万壑雷。其险也如此， 嗟尔远道之人胡为乎来哉！剑阁峥嵘而崔嵬， 一夫当关， 万夫莫开。所守或匪亲， 化为狼与豺。朝避猛虎， 夕避长蛇； 磨牙吮血， 杀人如麻。锦城虽云乐， 不如早还家。蜀道之难， 难于上青天， 侧身西望长咨嗟！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83.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《山行》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唐·杜牧 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远上寒山石径斜，白云生处有人家。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停车坐爱枫林晚，霜叶红于二月花。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8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4.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《望岳》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唐·杜甫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岱宗夫如何？齐鲁青未了。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造化钟神秀，阴阳割昏晓。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荡胸生曾云，决眦入归鸟。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会当凌绝顶，一览众山小。</w:t>
      </w:r>
    </w:p>
    <w:p>
      <w:pPr>
        <w:shd w:val="clear" w:color="auto" w:fill="FFFFFF"/>
        <w:spacing w:after="113" w:line="180" w:lineRule="atLeast"/>
        <w:contextualSpacing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85.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《水调歌头·明月几时有》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苏轼 · 宋代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丙辰中秋，欢饮达旦，大醉，作此篇，兼怀子由。明月几时有，把酒问青天。不知天上宫阙，今夕是何年。我欲乘风归去，又恐琼楼玉宇，高处不胜寒。起舞弄清影，何似在人间？转朱阁，低绮户，照无眠。不应有恨，何事长向别时圆？人有悲欢离合，月有阴晴圆缺，此事古难全。但愿人长久，千里共婵娟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86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.《满江红·写怀》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岳飞 · 宋代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怒发冲冠，凭阑处、潇潇雨歇。抬望眼、仰天长啸，壮怀激烈。三十功名尘与土，八千里路云和月。莫等閒、白了少年头，空悲切。靖康耻，犹未雪。臣子恨，何时灭。驾长车，踏破贺兰山缺。壮志饥餐胡虏肉，笑谈渴饮匈奴血。待从头、收拾旧山河，朝天阙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87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.《木兰诗 / 木兰辞》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佚名 · 南北朝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唧唧复唧唧，木兰当户织。不闻机杼声，唯闻女叹息。问女何所思，问女何所忆。女亦无所思，女亦无所忆。昨夜见军帖，可汗大点兵，军书十二卷，卷卷有爷名。阿爷无大儿，木兰无长兄，愿为市鞍马，从此替爷征。东市买骏马，西市买鞍鞯，南市买辔头，北市买长鞭。旦辞爷娘去，暮宿黄河边，不闻爷娘唤女声，但闻黄河流水鸣溅溅。旦辞黄河去，暮至黑山头，不闻爷娘唤女声，但闻燕山胡骑鸣啾啾。万里赴戎机，关山度若飞。朔气传金柝，寒光照铁衣。将军百战死，壮士十年归。归来见天子，天子坐明堂。策勋十二转，赏赐百千强。可汗问所欲，木兰不用尚书郎，愿驰千里足，送儿还故乡。爷娘闻女来，出郭相扶将；阿姊闻妹来，当户理红妆；小弟闻姊来，磨刀霍霍向猪羊。开我东阁门，坐我西阁床。脱我战时袍，著我旧时裳。当窗理云鬓，对镜帖花黄。出门看火伴，火伴皆惊忙：同行十二年，不知木兰是女郎。雄兔脚扑朔，雌兔眼迷离；双兔傍地走，安能辨我是雄雌？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.《春望》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杜甫 · 唐代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国破山河在，城春草木深。感时花溅泪，恨别鸟惊心。烽火连三月，家书抵万金。白头搔更短，浑欲不胜簪。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89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.《念奴娇·赤壁怀古》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苏轼 · 宋代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大江东去，浪淘尽，千古风流人物。故垒西边，人道是，三国周郎赤壁。乱石穿空，惊涛拍岸，卷起千堆雪。江山如画，一时多少豪杰。遥想公瑾当年，小乔初嫁了，雄姿英发。羽扇纶巾，谈笑间，樯橹灰飞烟灭。故国神游，多情应笑我，早生华发。人生如梦，一尊还酹江月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.《芙蓉楼送辛渐》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王昌龄 · 唐代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寒雨连江夜入吴，平明送客楚山孤。洛阳亲友如相问，一片冰心在玉壶。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.《春夜喜雨》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杜甫 · 唐代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好雨知时节，当春乃发生。随风潜入夜，润物细无声。野径云俱黑，江船火独明。晓看红湿处，花重锦官城。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92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.《钱塘湖春行》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白居易 · 唐代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孤山寺北贾亭西，水面初平云脚低。几处早莺争暖树，谁家新燕啄春泥。乱花渐欲迷人眼，浅草才能没马蹄。最爱湖东行不足，绿杨阴里白沙堤。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.《声声慢·寻寻觅觅》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李清照 · 宋代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寻寻觅觅，冷冷清清，凄凄惨惨戚戚。乍暖还寒时候，最难将息。三杯两盏淡酒，怎敌他、晚来风急？雁过也，正伤心，却是旧时相识。满地黄花堆积。憔悴损，如今有谁堪摘？守着窗儿，独自怎生得黑？梧桐更兼细雨，到黄昏、点点滴滴。这次第，怎一个愁字了得！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《虞美人·春花秋月何时了》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李煜 · 五代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春花秋月何时了，往事知多少。小楼昨夜又东风，故国不堪回首月明中。雕栏玉砌应犹在，只是朱颜改。问君能有几多愁，恰似一江春水向东流。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95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.《西江月·夜行黄沙道中》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辛弃疾 · 宋代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明月别枝惊鹊，清风半夜鸣蝉。稻花香里说丰年，听取蛙声一片。七八个星天外，两三点雨山前。旧时茅店社林边，路转溪桥忽见。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96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.《观沧海》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曹操 · 两汉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东临碣石，以观沧海。水何澹澹，山岛竦峙。树木丛生，百草丰茂。秋风萧瑟，洪波涌起。日月之行，若出其中；星汉灿烂，若出其里。幸甚至哉，歌以咏志。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97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.《黄鹤楼送孟浩然之广陵》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李白 · 唐代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故人西辞黄鹤楼，烟花三月下扬州。孤帆远影碧空尽，唯见长江天际流。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.《游山西村》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陆游 · 宋代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莫笑农家腊酒浑，丰年留客足鸡豚。山重水复疑无路，柳暗花明又一村。箫鼓追随春社近，衣冠简朴古风存。从今若许闲乘月，拄杖无时夜叩门。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99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.《过故人庄》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孟浩然 · 唐代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故人具鸡黍，邀我至田家。绿树村边合，青山郭外斜。开轩面场圃，把酒话桑麻。待到重阳日，还来就菊花。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100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.《破阵子·为陈同甫赋壮词以寄之》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辛弃疾 · 宋代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醉里挑灯看剑，梦回吹角连营。八百里分麾下炙，五十弦翻塞外声。沙场秋点兵。马作的卢飞快，弓如霹雳弦惊。了却君王天下事，赢得生前身后名。可怜白发生！</w:t>
      </w:r>
    </w:p>
    <w:p>
      <w:pPr>
        <w:jc w:val="left"/>
        <w:rPr>
          <w:rFonts w:hint="eastAsia" w:asciiTheme="minorHAnsi" w:hAnsiTheme="minorHAnsi" w:cstheme="minorBidi"/>
          <w:b/>
          <w:bCs/>
        </w:rPr>
      </w:pPr>
    </w:p>
    <w:p>
      <w:pPr>
        <w:contextualSpacing/>
        <w:jc w:val="left"/>
        <w:rPr>
          <w:rFonts w:hint="eastAsia" w:cs="微软雅黑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AF5EE1"/>
    <w:multiLevelType w:val="singleLevel"/>
    <w:tmpl w:val="8EAF5EE1"/>
    <w:lvl w:ilvl="0" w:tentative="0">
      <w:start w:val="9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4EF8A1"/>
    <w:multiLevelType w:val="singleLevel"/>
    <w:tmpl w:val="EA4EF8A1"/>
    <w:lvl w:ilvl="0" w:tentative="0">
      <w:start w:val="6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EC033F8"/>
    <w:multiLevelType w:val="singleLevel"/>
    <w:tmpl w:val="FEC033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FB0F80B"/>
    <w:multiLevelType w:val="singleLevel"/>
    <w:tmpl w:val="1FB0F80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MzM0MDgxZTg2MDAyMDU5MjkzMTRjY2RjYjNiMjYifQ=="/>
  </w:docVars>
  <w:rsids>
    <w:rsidRoot w:val="00605647"/>
    <w:rsid w:val="0004127A"/>
    <w:rsid w:val="00605647"/>
    <w:rsid w:val="007F05A9"/>
    <w:rsid w:val="00977079"/>
    <w:rsid w:val="00D53C4D"/>
    <w:rsid w:val="00EE7279"/>
    <w:rsid w:val="1EB8120C"/>
    <w:rsid w:val="22EF2060"/>
    <w:rsid w:val="2B440280"/>
    <w:rsid w:val="2DAD29E6"/>
    <w:rsid w:val="3E14674C"/>
    <w:rsid w:val="3EDA5D76"/>
    <w:rsid w:val="4A397E33"/>
    <w:rsid w:val="5CE3470E"/>
    <w:rsid w:val="63FA311E"/>
    <w:rsid w:val="66123504"/>
    <w:rsid w:val="7F3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widowControl w:val="0"/>
      <w:spacing w:before="100" w:beforeAutospacing="1" w:after="100" w:afterAutospacing="1"/>
      <w:jc w:val="left"/>
    </w:pPr>
    <w:rPr>
      <w:rFonts w:asciiTheme="minorHAnsi" w:hAnsiTheme="minorHAnsi"/>
      <w:sz w:val="24"/>
      <w:szCs w:val="24"/>
    </w:rPr>
  </w:style>
  <w:style w:type="character" w:styleId="5">
    <w:name w:val="Hyperlink"/>
    <w:basedOn w:val="4"/>
    <w:semiHidden/>
    <w:unhideWhenUsed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1550</Words>
  <Characters>8839</Characters>
  <Lines>73</Lines>
  <Paragraphs>20</Paragraphs>
  <TotalTime>11</TotalTime>
  <ScaleCrop>false</ScaleCrop>
  <LinksUpToDate>false</LinksUpToDate>
  <CharactersWithSpaces>10369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2023-10-17T15:37:00Z</dcterms:created>
  <dc:creator>Apache POI</dc:creator>
  <cp:lastModifiedBy>程焕</cp:lastModifiedBy>
  <dcterms:modified xsi:type="dcterms:W3CDTF">2024-03-05T06:17:36Z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75ADE37F097B4FE8B64480B12282C164_13</vt:lpwstr>
  </property>
  <property fmtid="{D5CDD505-2E9C-101B-9397-08002B2CF9AE}" pid="3" name="KSOProductBuildVer">
    <vt:lpwstr>2052-12.1.0.16388</vt:lpwstr>
  </property>
</Properties>
</file>